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apa"/>
        <w:spacing w:lineRule="auto" w:line="240"/>
        <w:ind w:hanging="0" w:start="0"/>
        <w:jc w:val="both"/>
        <w:rPr>
          <w:rFonts w:ascii="Times New Roman" w:hAnsi="Times New Roman" w:eastAsia="Times New Roman" w:cs="Times New Roman"/>
          <w:b w:val="false"/>
          <w:bCs w:val="false"/>
          <w:caps w:val="false"/>
          <w:smallCaps w:val="false"/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bCs w:val="false"/>
          <w:caps w:val="false"/>
          <w:smallCaps w:val="false"/>
          <w:sz w:val="22"/>
          <w:szCs w:val="22"/>
        </w:rPr>
        <w:t>Atenção:</w:t>
      </w:r>
    </w:p>
    <w:p>
      <w:pPr>
        <w:pStyle w:val="Capa"/>
        <w:spacing w:lineRule="auto" w:line="240"/>
        <w:ind w:hanging="0" w:start="0"/>
        <w:jc w:val="start"/>
        <w:rPr>
          <w:rFonts w:ascii="Times New Roman" w:hAnsi="Times New Roman"/>
          <w:b w:val="false"/>
          <w:bCs/>
          <w:caps w:val="false"/>
          <w:smallCaps w:val="false"/>
          <w:sz w:val="22"/>
          <w:szCs w:val="22"/>
        </w:rPr>
      </w:pPr>
      <w:r>
        <w:rPr>
          <w:rFonts w:ascii="Times New Roman" w:hAnsi="Times New Roman"/>
          <w:b w:val="false"/>
          <w:bCs/>
          <w:caps w:val="false"/>
          <w:smallCaps w:val="false"/>
          <w:color w:val="FF0000"/>
          <w:sz w:val="22"/>
          <w:szCs w:val="22"/>
        </w:rPr>
        <w:t>🔵</w:t>
      </w:r>
      <w:r>
        <w:rPr>
          <w:rStyle w:val="Strong"/>
          <w:rFonts w:ascii="Times New Roman" w:hAnsi="Times New Roman"/>
          <w:caps w:val="false"/>
          <w:smallCaps w:val="false"/>
          <w:color w:val="2993E7"/>
          <w:sz w:val="22"/>
          <w:szCs w:val="22"/>
        </w:rPr>
        <w:t>Azul:</w:t>
      </w:r>
      <w:r>
        <w:rPr>
          <w:rFonts w:ascii="Times New Roman" w:hAnsi="Times New Roman"/>
          <w:b w:val="false"/>
          <w:bCs/>
          <w:caps w:val="false"/>
          <w:smallCaps w:val="false"/>
          <w:color w:val="2993E7"/>
          <w:sz w:val="22"/>
          <w:szCs w:val="22"/>
        </w:rPr>
        <w:t xml:space="preserve"> item obrigatório — substitua pelo seu texto.</w:t>
      </w:r>
    </w:p>
    <w:p>
      <w:pPr>
        <w:pStyle w:val="Heading1"/>
        <w:spacing w:before="480" w:after="0"/>
        <w:jc w:val="center"/>
        <w:rPr>
          <w:lang w:val="pt-BR" w:eastAsia="en-US" w:bidi="ar-SA"/>
        </w:rPr>
      </w:pPr>
      <w:r>
        <w:rPr>
          <w:rFonts w:ascii="Times New Roman" w:hAnsi="Times New Roman"/>
          <w:color w:val="000000"/>
          <w:sz w:val="24"/>
          <w:szCs w:val="24"/>
          <w:lang w:val="pt-BR" w:eastAsia="en-US" w:bidi="ar-SA"/>
        </w:rPr>
        <w:t>TERMO DE FIEL DEPOSITÁRIO</w:t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  <w:lang w:val="pt-BR" w:eastAsia="en-US" w:bidi="ar-SA"/>
        </w:rPr>
      </w:pPr>
      <w:r>
        <w:rPr>
          <w:rFonts w:ascii="Times New Roman" w:hAnsi="Times New Roman"/>
          <w:color w:val="000000"/>
          <w:sz w:val="24"/>
          <w:szCs w:val="24"/>
          <w:lang w:val="pt-BR" w:eastAsia="en-US" w:bidi="ar-SA"/>
        </w:rPr>
      </w:r>
    </w:p>
    <w:p>
      <w:pPr>
        <w:pStyle w:val="Normal"/>
        <w:jc w:val="both"/>
        <w:rPr>
          <w:rFonts w:ascii="Times New Roman" w:hAnsi="Times New Roman"/>
          <w:sz w:val="22"/>
          <w:szCs w:val="22"/>
          <w:lang w:val="pt-BR" w:eastAsia="en-US" w:bidi="ar-SA"/>
        </w:rPr>
      </w:pPr>
      <w:r>
        <w:rPr>
          <w:rFonts w:ascii="Times New Roman" w:hAnsi="Times New Roman"/>
          <w:sz w:val="22"/>
          <w:szCs w:val="22"/>
          <w:lang w:val="pt-BR" w:eastAsia="en-US" w:bidi="ar-SA"/>
        </w:rPr>
        <w:tab/>
        <w:t xml:space="preserve">Eu,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[Nome completo do(a) representante institucional]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, portador(a) do CPF n.º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[CPF]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, ocupante do cargo de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[Cargo/função]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, representante da instituição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[NOME COMPLETO DA INSTITUIÇÃO]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, inscrita no CNPJ n.º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[CNPJ]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, situada à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[Endereço completo]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, na cidade de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 xml:space="preserve">[Cidade/UF], </w:t>
      </w:r>
      <w:r>
        <w:rPr>
          <w:rFonts w:ascii="Times New Roman" w:hAnsi="Times New Roman"/>
          <w:color w:val="000000"/>
          <w:sz w:val="22"/>
          <w:szCs w:val="22"/>
          <w:lang w:val="pt-BR" w:eastAsia="en-US" w:bidi="ar-SA"/>
        </w:rPr>
        <w:t>declaro, para os devidos fins, que esta instituição detém a guarda e responsabilidade sobre os documentos, registros, prontuários, bases de dados, fichas, arquivos físicos e eletrônicos a ela vinculados, figurando, para fins deste instrumento, como fiel depositária das referidas informações e documentos.</w:t>
      </w:r>
    </w:p>
    <w:p>
      <w:pPr>
        <w:pStyle w:val="Normal"/>
        <w:jc w:val="both"/>
        <w:rPr/>
      </w:pPr>
      <w:r>
        <w:rPr>
          <w:rFonts w:ascii="Times New Roman" w:hAnsi="Times New Roman"/>
          <w:sz w:val="22"/>
          <w:szCs w:val="22"/>
          <w:lang w:val="pt-BR" w:eastAsia="en-US" w:bidi="ar-SA"/>
        </w:rPr>
        <w:tab/>
        <w:t>Declaro que, após tomar conhecimento do projeto de pesquisa intitulado “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[Título completo do projeto]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”, sob responsabilidade do(a) pesquisador(a) 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[Nome completo do(a) pesquisador(a) responsável]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, autorizo o acesso aos dados e documentos necessários à execução da referida pesquisa. Responsabilizando-se pela adequada guarda, utilização e proteção dos dados obtidos durante todas as etapas da pesquisa, em conformidade com as normas éticas aplicáveis, observadas, quando pertinentes, 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a 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Lei nº 14.874/2024 </w:t>
      </w:r>
      <w:r>
        <w:rPr>
          <w:rFonts w:ascii="Times New Roman" w:hAnsi="Times New Roman"/>
          <w:sz w:val="22"/>
          <w:szCs w:val="22"/>
          <w:lang w:val="pt-BR" w:eastAsia="en-US" w:bidi="ar-SA"/>
        </w:rPr>
        <w:t xml:space="preserve">e </w:t>
      </w:r>
      <w:r>
        <w:rPr>
          <w:rFonts w:ascii="Times New Roman" w:hAnsi="Times New Roman"/>
          <w:sz w:val="22"/>
          <w:szCs w:val="22"/>
          <w:lang w:val="pt-BR" w:eastAsia="en-US" w:bidi="ar-SA"/>
        </w:rPr>
        <w:t>as Resoluções CNS n.º 466/2012 e CNS n.º 510/2016, bem como a Lei Geral de Proteção de Dados Pessoais – LGPD (Lei n.º 13.709/2018).</w:t>
      </w:r>
    </w:p>
    <w:p>
      <w:pPr>
        <w:pStyle w:val="Normal"/>
        <w:jc w:val="both"/>
        <w:rPr/>
      </w:pPr>
      <w:r>
        <w:rPr>
          <w:rFonts w:ascii="Times New Roman" w:hAnsi="Times New Roman"/>
          <w:sz w:val="22"/>
          <w:szCs w:val="22"/>
          <w:lang w:val="pt-BR" w:eastAsia="en-US" w:bidi="ar-SA"/>
        </w:rPr>
        <w:tab/>
        <w:t>Declaro, ainda, que esta autorização está condicionada à aprovação prévia do projeto por Comitê de Ética em Pesquisa credenciado no Sistema CEP/CONEP, vedado o início da coleta de dados antes da emissão do parecer consubstanciado de aprovação ética.</w:t>
      </w:r>
    </w:p>
    <w:p>
      <w:pPr>
        <w:pStyle w:val="Normal"/>
        <w:jc w:val="both"/>
        <w:rPr>
          <w:lang w:val="pt-BR" w:eastAsia="en-US" w:bidi="ar-SA"/>
        </w:rPr>
      </w:pPr>
      <w:r>
        <w:rPr>
          <w:lang w:val="pt-BR" w:eastAsia="en-US" w:bidi="ar-SA"/>
        </w:rPr>
      </w:r>
    </w:p>
    <w:p>
      <w:pPr>
        <w:pStyle w:val="Normal"/>
        <w:jc w:val="both"/>
        <w:rPr>
          <w:lang w:val="pt-BR" w:eastAsia="en-US" w:bidi="ar-SA"/>
        </w:rPr>
      </w:pP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[Cidade/UF]</w:t>
      </w:r>
      <w:r>
        <w:rPr>
          <w:rFonts w:ascii="Times New Roman" w:hAnsi="Times New Roman"/>
          <w:sz w:val="22"/>
          <w:szCs w:val="22"/>
          <w:lang w:val="pt-BR" w:eastAsia="en-US" w:bidi="ar-SA"/>
        </w:rPr>
        <w:t>, ____ de __________________ de _______.</w:t>
      </w:r>
    </w:p>
    <w:p>
      <w:pPr>
        <w:pStyle w:val="Normal"/>
        <w:spacing w:lineRule="auto" w:line="240" w:before="57" w:after="57"/>
        <w:ind w:start="0"/>
        <w:jc w:val="center"/>
        <w:rPr>
          <w:lang w:val="pt-BR" w:eastAsia="en-US" w:bidi="ar-SA"/>
        </w:rPr>
      </w:pPr>
      <w:r>
        <w:rPr>
          <w:rFonts w:ascii="Times New Roman" w:hAnsi="Times New Roman"/>
          <w:sz w:val="22"/>
          <w:szCs w:val="22"/>
          <w:lang w:val="pt-BR" w:eastAsia="en-US" w:bidi="ar-SA"/>
        </w:rPr>
        <w:br/>
        <w:br/>
        <w:t>__________________________________________________</w:t>
      </w:r>
    </w:p>
    <w:p>
      <w:pPr>
        <w:pStyle w:val="Normal"/>
        <w:spacing w:lineRule="auto" w:line="240" w:before="57" w:after="57"/>
        <w:ind w:start="0"/>
        <w:jc w:val="center"/>
        <w:rPr>
          <w:lang w:val="pt-BR" w:eastAsia="en-US" w:bidi="ar-SA"/>
        </w:rPr>
      </w:pP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[Nome completo do(a) representante institucional]</w:t>
      </w:r>
    </w:p>
    <w:p>
      <w:pPr>
        <w:pStyle w:val="Normal"/>
        <w:spacing w:lineRule="auto" w:line="240" w:before="57" w:after="57"/>
        <w:ind w:start="0"/>
        <w:jc w:val="center"/>
        <w:rPr>
          <w:lang w:val="pt-BR" w:eastAsia="en-US" w:bidi="ar-SA"/>
        </w:rPr>
      </w:pP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[Cargo/função]</w:t>
      </w:r>
    </w:p>
    <w:p>
      <w:pPr>
        <w:pStyle w:val="Normal"/>
        <w:spacing w:lineRule="auto" w:line="240" w:before="57" w:after="57"/>
        <w:ind w:start="0"/>
        <w:jc w:val="center"/>
        <w:rPr>
          <w:lang w:val="pt-BR" w:eastAsia="en-US" w:bidi="ar-SA"/>
        </w:rPr>
      </w:pP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[NOME DA INSTITUIÇÃO]</w:t>
      </w:r>
    </w:p>
    <w:p>
      <w:pPr>
        <w:pStyle w:val="Normal"/>
        <w:widowControl/>
        <w:bidi w:val="0"/>
        <w:spacing w:lineRule="auto" w:line="240" w:before="57" w:after="57"/>
        <w:ind w:hanging="0" w:start="0" w:end="0"/>
        <w:jc w:val="center"/>
        <w:rPr>
          <w:lang w:val="pt-BR" w:eastAsia="en-US" w:bidi="ar-SA"/>
        </w:rPr>
      </w:pP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(Assinatura e carimbo institucional)</w:t>
      </w:r>
    </w:p>
    <w:sectPr>
      <w:headerReference w:type="even" r:id="rId2"/>
      <w:headerReference w:type="default" r:id="rId3"/>
      <w:headerReference w:type="first" r:id="rId4"/>
      <w:type w:val="nextPage"/>
      <w:pgSz w:w="12240" w:h="15840"/>
      <w:pgMar w:left="1693" w:right="1086" w:gutter="0" w:header="1440" w:top="2004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0070C0"/>
        <w:lang w:val="pt-BR" w:eastAsia="en-US" w:bidi="ar-SA"/>
      </w:rPr>
    </w:pPr>
    <w:r>
      <w:rPr>
        <w:color w:val="0070C0"/>
        <w:lang w:val="pt-BR" w:eastAsia="en-US" w:bidi="ar-SA"/>
      </w:rPr>
      <w:t>TIMBRE OU BRASÃO DA INSTITUIÇÃO QUE REALIZA A ASSINATURA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0070C0"/>
        <w:lang w:val="pt-BR" w:eastAsia="en-US" w:bidi="ar-SA"/>
      </w:rPr>
    </w:pPr>
    <w:r>
      <w:rPr>
        <w:color w:val="0070C0"/>
        <w:lang w:val="pt-BR" w:eastAsia="en-US" w:bidi="ar-SA"/>
      </w:rPr>
      <w:t>TIMBRE OU BRASÃO DA INSTITUIÇÃO QUE REALIZA A ASSINATURA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Caracteresdenotadefim">
    <w:name w:val="Caracteres de nota de fim"/>
    <w:qFormat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character" w:styleId="Ttulo1Char">
    <w:name w:val="Título 1 Char"/>
    <w:basedOn w:val="DefaultParagraphFont"/>
    <w:qFormat/>
    <w:rPr>
      <w:rFonts w:ascii="Times New Roman" w:hAnsi="Times New Roman" w:eastAsia="Times New Roman" w:cs="Times New Roman"/>
      <w:b/>
      <w:bCs/>
      <w:caps/>
      <w:sz w:val="24"/>
      <w:szCs w:val="24"/>
      <w:lang w:eastAsia="pt-BR"/>
    </w:rPr>
  </w:style>
  <w:style w:type="character" w:styleId="Ttulo2Char">
    <w:name w:val="Título 2 Char"/>
    <w:basedOn w:val="DefaultParagraphFont"/>
    <w:qFormat/>
    <w:rPr>
      <w:rFonts w:ascii="Times New Roman" w:hAnsi="Times New Roman" w:eastAsia="Times New Roman" w:cs="Times New Roman"/>
      <w:b/>
      <w:sz w:val="24"/>
      <w:szCs w:val="24"/>
      <w:lang w:eastAsia="pt-BR"/>
    </w:rPr>
  </w:style>
  <w:style w:type="character" w:styleId="Ttulo3Char">
    <w:name w:val="Título 3 Char"/>
    <w:basedOn w:val="DefaultParagraphFont"/>
    <w:qFormat/>
    <w:rPr>
      <w:rFonts w:ascii="Times New Roman" w:hAnsi="Times New Roman" w:eastAsia="Times New Roman" w:cs="Times New Roman"/>
      <w:b/>
      <w:i/>
      <w:sz w:val="24"/>
      <w:szCs w:val="24"/>
      <w:lang w:eastAsia="pt-BR"/>
    </w:rPr>
  </w:style>
  <w:style w:type="character" w:styleId="Ttulo4Char">
    <w:name w:val="Título 4 Char"/>
    <w:basedOn w:val="DefaultParagraphFont"/>
    <w:qFormat/>
    <w:rPr>
      <w:rFonts w:ascii="Times New Roman" w:hAnsi="Times New Roman" w:eastAsia="" w:cs="Times New Roman"/>
      <w:bCs/>
      <w:i/>
      <w:iCs/>
      <w:sz w:val="24"/>
      <w:szCs w:val="24"/>
      <w:lang w:eastAsia="pt-BR"/>
    </w:rPr>
  </w:style>
  <w:style w:type="character" w:styleId="Ttulo5Char">
    <w:name w:val="Título 5 Char"/>
    <w:basedOn w:val="DefaultParagraphFont"/>
    <w:qFormat/>
    <w:rPr>
      <w:rFonts w:ascii="Times New Roman" w:hAnsi="Times New Roman" w:eastAsia="" w:cs="Times New Roman"/>
      <w:sz w:val="24"/>
      <w:szCs w:val="24"/>
      <w:lang w:eastAsia="pt-BR"/>
    </w:rPr>
  </w:style>
  <w:style w:type="character" w:styleId="Ttulo6Char">
    <w:name w:val="Título 6 Char"/>
    <w:basedOn w:val="DefaultParagraphFont"/>
    <w:qFormat/>
    <w:rPr>
      <w:rFonts w:ascii="Calibri Light" w:hAnsi="Calibri Light" w:eastAsia="" w:cs=""/>
      <w:color w:themeColor="accent1" w:themeShade="7f" w:val="1F3763"/>
      <w:sz w:val="24"/>
      <w:szCs w:val="24"/>
      <w:lang w:eastAsia="pt-BR"/>
    </w:rPr>
  </w:style>
  <w:style w:type="character" w:styleId="Ttulo7Char">
    <w:name w:val="Título 7 Char"/>
    <w:basedOn w:val="DefaultParagraphFont"/>
    <w:qFormat/>
    <w:rPr>
      <w:rFonts w:ascii="Times New Roman" w:hAnsi="Times New Roman" w:eastAsia="" w:cs=""/>
      <w:color w:themeColor="text1" w:val="000000"/>
      <w:sz w:val="20"/>
      <w:szCs w:val="24"/>
      <w:lang w:eastAsia="pt-BR"/>
    </w:rPr>
  </w:style>
  <w:style w:type="character" w:styleId="Ttulo8Char">
    <w:name w:val="Título 8 Char"/>
    <w:basedOn w:val="DefaultParagraphFont"/>
    <w:qFormat/>
    <w:rPr>
      <w:rFonts w:ascii="Calibri Light" w:hAnsi="Calibri Light" w:eastAsia="" w:cs=""/>
      <w:color w:themeColor="dark1" w:themeTint="d8" w:val="272727"/>
      <w:sz w:val="21"/>
      <w:szCs w:val="21"/>
      <w:lang w:eastAsia="pt-BR"/>
    </w:rPr>
  </w:style>
  <w:style w:type="character" w:styleId="Ttulo9Char">
    <w:name w:val="Título 9 Char"/>
    <w:basedOn w:val="DefaultParagraphFont"/>
    <w:qFormat/>
    <w:rPr>
      <w:rFonts w:ascii="Calibri Light" w:hAnsi="Calibri Light" w:eastAsia="" w:cs=""/>
      <w:i/>
      <w:iCs/>
      <w:color w:themeColor="dark1" w:themeTint="d8" w:val="272727"/>
      <w:sz w:val="21"/>
      <w:szCs w:val="21"/>
      <w:lang w:eastAsia="pt-BR"/>
    </w:rPr>
  </w:style>
  <w:style w:type="character" w:styleId="Ttulo7Char1">
    <w:name w:val="Título 7 Char1"/>
    <w:basedOn w:val="DefaultParagraphFont"/>
    <w:qFormat/>
    <w:rPr>
      <w:rFonts w:ascii="Calibri Light" w:hAnsi="Calibri Light" w:eastAsia="" w:cs=""/>
      <w:i/>
      <w:iCs/>
      <w:color w:themeColor="accent1" w:themeShade="7f" w:val="1F3763"/>
      <w:sz w:val="24"/>
      <w:szCs w:val="24"/>
      <w:lang w:val="pt-BR" w:eastAsia="pt-BR"/>
    </w:rPr>
  </w:style>
  <w:style w:type="character" w:styleId="TextodenotaderodapChar">
    <w:name w:val="Texto de nota de rodapé Char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TextodecomentrioChar">
    <w:name w:val="Texto de comentário Char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CabealhoChar">
    <w:name w:val="Cabeçalho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RodapChar">
    <w:name w:val="Rodapé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TtuloChar">
    <w:name w:val="Título Char"/>
    <w:basedOn w:val="DefaultParagraphFont"/>
    <w:qFormat/>
    <w:rPr>
      <w:rFonts w:ascii="Times New Roman" w:hAnsi="Times New Roman" w:eastAsia="Times New Roman" w:cs="Times New Roman"/>
      <w:b/>
      <w:bCs/>
      <w:caps/>
      <w:sz w:val="24"/>
      <w:szCs w:val="24"/>
      <w:lang w:val="pt-PT"/>
    </w:rPr>
  </w:style>
  <w:style w:type="character" w:styleId="TtuloChar1">
    <w:name w:val="Título Char1"/>
    <w:basedOn w:val="DefaultParagraphFont"/>
    <w:qFormat/>
    <w:rPr>
      <w:rFonts w:ascii="Calibri Light" w:hAnsi="Calibri Light" w:eastAsia="" w:cs=""/>
      <w:spacing w:val="-10"/>
      <w:kern w:val="2"/>
      <w:sz w:val="56"/>
      <w:szCs w:val="56"/>
    </w:rPr>
  </w:style>
  <w:style w:type="character" w:styleId="CorpodetextoChar">
    <w:name w:val="Corpo de texto Char"/>
    <w:basedOn w:val="DefaultParagraphFont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SubttuloChar">
    <w:name w:val="Subtítulo Char"/>
    <w:basedOn w:val="DefaultParagraphFont"/>
    <w:qFormat/>
    <w:rPr>
      <w:rFonts w:ascii="Times New Roman" w:hAnsi="Times New Roman" w:eastAsia="" w:cs="Times New Roman"/>
      <w:sz w:val="20"/>
      <w:szCs w:val="20"/>
      <w:lang w:eastAsia="pt-BR"/>
    </w:rPr>
  </w:style>
  <w:style w:type="character" w:styleId="AssuntodocomentrioChar">
    <w:name w:val="Assunto do comentário Char"/>
    <w:basedOn w:val="TextodecomentrioChar"/>
    <w:qFormat/>
    <w:rPr>
      <w:rFonts w:ascii="Times New Roman" w:hAnsi="Times New Roman" w:eastAsia="Times New Roman" w:cs="Times New Roman"/>
      <w:b/>
      <w:bCs/>
      <w:sz w:val="20"/>
      <w:szCs w:val="20"/>
      <w:lang w:eastAsia="pt-BR"/>
    </w:rPr>
  </w:style>
  <w:style w:type="character" w:styleId="TextodebaloChar">
    <w:name w:val="Texto de balão Char"/>
    <w:basedOn w:val="DefaultParagraphFont"/>
    <w:qFormat/>
    <w:rPr>
      <w:rFonts w:ascii="Segoe UI" w:hAnsi="Segoe UI" w:eastAsia="Times New Roman" w:cs="Segoe UI"/>
      <w:sz w:val="18"/>
      <w:szCs w:val="18"/>
      <w:lang w:eastAsia="pt-BR"/>
    </w:rPr>
  </w:style>
  <w:style w:type="character" w:styleId="CitaoChar">
    <w:name w:val="Citação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itaoChar1">
    <w:name w:val="Citação Char1"/>
    <w:basedOn w:val="DefaultParagraphFont"/>
    <w:qFormat/>
    <w:rPr>
      <w:i/>
      <w:iCs/>
      <w:color w:themeColor="text1" w:themeTint="bf" w:val="404040"/>
    </w:rPr>
  </w:style>
  <w:style w:type="character" w:styleId="CitaoIntensaChar">
    <w:name w:val="Citação Intensa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itaoIntensaChar1">
    <w:name w:val="Citação Intensa Char1"/>
    <w:basedOn w:val="DefaultParagraphFont"/>
    <w:qFormat/>
    <w:rPr>
      <w:i/>
      <w:iCs/>
      <w:color w:themeColor="accent1" w:val="4472C4"/>
    </w:rPr>
  </w:style>
  <w:style w:type="character" w:styleId="FonteseNotasdeilustraesetabelasChar">
    <w:name w:val="Fontes e Notas de ilustrações e tabelas Char"/>
    <w:basedOn w:val="DefaultParagraphFont"/>
    <w:qFormat/>
    <w:rPr>
      <w:rFonts w:ascii="Times New Roman" w:hAnsi="Times New Roman" w:eastAsia="Times New Roman" w:cs="Times New Roman"/>
      <w:bCs/>
      <w:sz w:val="20"/>
      <w:szCs w:val="20"/>
      <w:lang w:eastAsia="pt-BR"/>
    </w:rPr>
  </w:style>
  <w:style w:type="character" w:styleId="legendasChar">
    <w:name w:val="legendas Char"/>
    <w:basedOn w:val="DefaultParagraphFont"/>
    <w:qFormat/>
    <w:rPr>
      <w:rFonts w:ascii="Arial" w:hAnsi="Arial" w:eastAsia="Calibri" w:cs="Arial"/>
      <w:bCs/>
      <w:sz w:val="20"/>
      <w:szCs w:val="20"/>
      <w:lang w:eastAsia="pt-BR"/>
    </w:rPr>
  </w:style>
  <w:style w:type="character" w:styleId="Caracteresdenotaderodapuser">
    <w:name w:val="Caracteres de nota de rodapé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normaltextrun">
    <w:name w:val="normaltextrun"/>
    <w:basedOn w:val="DefaultParagraphFont"/>
    <w:qFormat/>
    <w:rPr/>
  </w:style>
  <w:style w:type="character" w:styleId="s1ppyq">
    <w:name w:val="s1ppyq"/>
    <w:basedOn w:val="DefaultParagraphFont"/>
    <w:qFormat/>
    <w:rPr/>
  </w:style>
  <w:style w:type="character" w:styleId="ui-provider">
    <w:name w:val="ui-provider"/>
    <w:basedOn w:val="DefaultParagraphFont"/>
    <w:qFormat/>
    <w:rPr/>
  </w:style>
  <w:style w:type="character" w:styleId="RefernciasChar">
    <w:name w:val="Referências Char"/>
    <w:basedOn w:val="DefaultParagraphFont"/>
    <w:qFormat/>
    <w:rPr>
      <w:rFonts w:ascii="Times New Roman" w:hAnsi="Times New Roman"/>
      <w:sz w:val="24"/>
    </w:rPr>
  </w:style>
  <w:style w:type="character" w:styleId="Titulo5Char">
    <w:name w:val="Titulo 5 Char"/>
    <w:basedOn w:val="Ttulo5Char"/>
    <w:qFormat/>
    <w:rPr>
      <w:rFonts w:ascii="Times New Roman" w:hAnsi="Times New Roman" w:eastAsia="" w:cs="Times New Roman"/>
      <w:sz w:val="24"/>
      <w:szCs w:val="24"/>
      <w:lang w:eastAsia="pt-BR"/>
    </w:rPr>
  </w:style>
  <w:style w:type="character" w:styleId="NotaderodapChar">
    <w:name w:val="Nota de rodapé Char"/>
    <w:basedOn w:val="CorpodetextoChar"/>
    <w:qFormat/>
    <w:rPr>
      <w:rFonts w:ascii="Times New Roman" w:hAnsi="Times New Roman" w:eastAsia="Times New Roman" w:cs="Times New Roman"/>
      <w:bCs/>
      <w:sz w:val="20"/>
      <w:szCs w:val="20"/>
      <w:lang w:eastAsia="pt-BR"/>
    </w:rPr>
  </w:style>
  <w:style w:type="character" w:styleId="aAlneaChar">
    <w:name w:val="a)Alínea Char"/>
    <w:basedOn w:val="CitaoIntensaChar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EpgrafeChar">
    <w:name w:val="Epígrafe Char"/>
    <w:basedOn w:val="DefaultParagraphFont"/>
    <w:qFormat/>
    <w:rPr>
      <w:rFonts w:ascii="Times New Roman" w:hAnsi="Times New Roman"/>
      <w:sz w:val="24"/>
    </w:rPr>
  </w:style>
  <w:style w:type="character" w:styleId="ResumosChar">
    <w:name w:val="Resumos Char"/>
    <w:basedOn w:val="CorpodetextoChar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ndicedeilustraesChar">
    <w:name w:val="Índice de ilustrações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ListasChar">
    <w:name w:val="Listas Char"/>
    <w:basedOn w:val="ndicedeilustraesChar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apaChar">
    <w:name w:val="Capa Char"/>
    <w:basedOn w:val="TtuloChar"/>
    <w:qFormat/>
    <w:rPr>
      <w:rFonts w:ascii="Times New Roman" w:hAnsi="Times New Roman" w:eastAsia="Times New Roman" w:cs="Times New Roman"/>
      <w:b/>
      <w:bCs/>
      <w:caps/>
      <w:sz w:val="24"/>
      <w:szCs w:val="24"/>
      <w:lang w:val="pt-PT"/>
    </w:rPr>
  </w:style>
  <w:style w:type="character" w:styleId="Vnculodendiceuser">
    <w:name w:val="Vínculo de índice (user)"/>
    <w:qFormat/>
    <w:rPr/>
  </w:style>
  <w:style w:type="character" w:styleId="Caracteresdenotadefimuser">
    <w:name w:val="Caracteres de nota de fim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mbolosdenumeraouser">
    <w:name w:val="Símbolos de numeração (user)"/>
    <w:qFormat/>
    <w:rPr/>
  </w:style>
  <w:style w:type="character" w:styleId="Vnculodendice">
    <w:name w:val="Vínculo de índice"/>
    <w:qFormat/>
    <w:rPr/>
  </w:style>
  <w:style w:type="character" w:styleId="Smbolosdenumerao">
    <w:name w:val="Símbolos de numeração"/>
    <w:qFormat/>
    <w:rPr/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Contedodalista">
    <w:name w:val="Conteúdo da lista"/>
    <w:basedOn w:val="Normal"/>
    <w:qFormat/>
    <w:pPr>
      <w:ind w:start="567"/>
    </w:pPr>
    <w:rPr/>
  </w:style>
  <w:style w:type="paragraph" w:styleId="Contedodalistauser">
    <w:name w:val="Conteúdo da lista (user)"/>
    <w:basedOn w:val="Normal"/>
    <w:qFormat/>
    <w:pPr>
      <w:ind w:start="567"/>
    </w:pPr>
    <w:rPr/>
  </w:style>
  <w:style w:type="paragraph" w:styleId="msonormal">
    <w:name w:val="msonormal"/>
    <w:basedOn w:val="Normal"/>
    <w:qFormat/>
    <w:pPr>
      <w:spacing w:lineRule="auto" w:line="240" w:before="280" w:after="280"/>
    </w:pPr>
    <w:rPr>
      <w:bCs w:val="false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bCs w:val="false"/>
    </w:rPr>
  </w:style>
  <w:style w:type="paragraph" w:styleId="TOC1">
    <w:name w:val="toc 1"/>
    <w:next w:val="Normal"/>
    <w:pPr>
      <w:widowControl/>
      <w:tabs>
        <w:tab w:val="clear" w:pos="720"/>
        <w:tab w:val="right" w:pos="9680" w:leader="dot"/>
      </w:tabs>
      <w:suppressAutoHyphens w:val="true"/>
      <w:bidi w:val="0"/>
      <w:spacing w:lineRule="auto" w:line="360" w:before="0" w:after="0"/>
      <w:ind w:hanging="993" w:start="993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pt-PT" w:eastAsia="en-US" w:bidi="ar-SA"/>
    </w:rPr>
  </w:style>
  <w:style w:type="paragraph" w:styleId="TOC2">
    <w:name w:val="toc 2"/>
    <w:basedOn w:val="Normal"/>
    <w:next w:val="Normal"/>
    <w:pPr>
      <w:tabs>
        <w:tab w:val="clear" w:pos="720"/>
        <w:tab w:val="left" w:pos="1276" w:leader="none"/>
        <w:tab w:val="right" w:pos="9071" w:leader="dot"/>
      </w:tabs>
      <w:ind w:hanging="1276" w:start="1276"/>
    </w:pPr>
    <w:rPr>
      <w:b w:val="false"/>
      <w:bCs w:val="false"/>
      <w:w w:val="99"/>
      <w:lang w:val="pt-PT"/>
    </w:rPr>
  </w:style>
  <w:style w:type="paragraph" w:styleId="TOC3">
    <w:name w:val="toc 3"/>
    <w:basedOn w:val="Normal"/>
    <w:next w:val="Normal"/>
    <w:pPr>
      <w:tabs>
        <w:tab w:val="clear" w:pos="720"/>
        <w:tab w:val="left" w:pos="0" w:leader="none"/>
        <w:tab w:val="left" w:pos="1276" w:leader="none"/>
        <w:tab w:val="right" w:pos="9680" w:leader="dot"/>
      </w:tabs>
      <w:ind w:hanging="993" w:start="993"/>
    </w:pPr>
    <w:rPr>
      <w:b/>
      <w:i/>
      <w:iCs/>
    </w:rPr>
  </w:style>
  <w:style w:type="paragraph" w:styleId="TOC4">
    <w:name w:val="toc 4"/>
    <w:basedOn w:val="Normal"/>
    <w:next w:val="Normal"/>
    <w:pPr>
      <w:tabs>
        <w:tab w:val="clear" w:pos="720"/>
        <w:tab w:val="left" w:pos="1134" w:leader="none"/>
        <w:tab w:val="left" w:pos="1760" w:leader="none"/>
        <w:tab w:val="right" w:pos="9065" w:leader="dot"/>
      </w:tabs>
      <w:ind w:hanging="993" w:start="993"/>
    </w:pPr>
    <w:rPr>
      <w:bCs w:val="false"/>
      <w:i/>
      <w:iCs/>
    </w:rPr>
  </w:style>
  <w:style w:type="paragraph" w:styleId="TOC5">
    <w:name w:val="toc 5"/>
    <w:basedOn w:val="Normal"/>
    <w:next w:val="Normal"/>
    <w:pPr>
      <w:tabs>
        <w:tab w:val="clear" w:pos="720"/>
        <w:tab w:val="left" w:pos="993" w:leader="none"/>
        <w:tab w:val="right" w:pos="9065" w:leader="dot"/>
      </w:tabs>
      <w:ind w:hanging="993" w:start="993"/>
    </w:pPr>
    <w:rPr>
      <w:bCs w:val="false"/>
    </w:rPr>
  </w:style>
  <w:style w:type="paragraph" w:styleId="FootnoteText">
    <w:name w:val="footnote text"/>
    <w:basedOn w:val="BodyText"/>
    <w:pPr>
      <w:spacing w:lineRule="auto" w:line="240"/>
      <w:ind w:hanging="116" w:start="116"/>
      <w:jc w:val="start"/>
    </w:pPr>
    <w:rPr>
      <w:sz w:val="20"/>
      <w:szCs w:val="20"/>
    </w:rPr>
  </w:style>
  <w:style w:type="paragraph" w:styleId="CommentText">
    <w:name w:val="annotation text"/>
    <w:basedOn w:val="Normal"/>
    <w:pPr/>
    <w:rPr>
      <w:sz w:val="20"/>
      <w:szCs w:val="20"/>
    </w:rPr>
  </w:style>
  <w:style w:type="paragraph" w:styleId="TableofFigures">
    <w:name w:val="table of figures"/>
    <w:basedOn w:val="Normal"/>
    <w:next w:val="Normal"/>
    <w:pPr/>
    <w:rPr/>
  </w:style>
  <w:style w:type="paragraph" w:styleId="annotationsubject">
    <w:name w:val="annotation subject"/>
    <w:basedOn w:val="CommentText"/>
    <w:next w:val="CommentText"/>
    <w:qFormat/>
    <w:pPr/>
    <w:rPr>
      <w:b/>
      <w:bCs w:val="false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Revision">
    <w:name w:val="Revision"/>
    <w:qFormat/>
    <w:pPr>
      <w:widowControl/>
      <w:suppressAutoHyphens w:val="true"/>
      <w:bidi w:val="0"/>
      <w:spacing w:lineRule="auto" w:line="36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BR" w:eastAsia="en-US" w:bidi="ar-SA"/>
    </w:rPr>
  </w:style>
  <w:style w:type="paragraph" w:styleId="TableParagraph">
    <w:name w:val="Table Paragraph"/>
    <w:basedOn w:val="Normal"/>
    <w:qFormat/>
    <w:pPr>
      <w:spacing w:lineRule="auto" w:line="240"/>
    </w:pPr>
    <w:rPr>
      <w:sz w:val="20"/>
    </w:rPr>
  </w:style>
  <w:style w:type="paragraph" w:styleId="FonteseNotasdeilustraesetabelas">
    <w:name w:val="Fontes e Notas de ilustrações e tabelas"/>
    <w:basedOn w:val="BodyText"/>
    <w:qFormat/>
    <w:pPr>
      <w:spacing w:lineRule="auto" w:line="240" w:before="0" w:after="240"/>
      <w:ind w:hanging="0"/>
    </w:pPr>
    <w:rPr>
      <w:sz w:val="20"/>
      <w:szCs w:val="20"/>
    </w:rPr>
  </w:style>
  <w:style w:type="paragraph" w:styleId="legendas">
    <w:name w:val="legendas"/>
    <w:basedOn w:val="Normal"/>
    <w:qFormat/>
    <w:pPr>
      <w:spacing w:before="60" w:after="120"/>
    </w:pPr>
    <w:rPr>
      <w:rFonts w:ascii="Arial" w:hAnsi="Arial" w:eastAsia="Calibri" w:cs="Arial"/>
      <w:bCs w:val="false"/>
      <w:sz w:val="20"/>
      <w:szCs w:val="20"/>
    </w:rPr>
  </w:style>
  <w:style w:type="paragraph" w:styleId="paragraph">
    <w:name w:val="paragraph"/>
    <w:basedOn w:val="Normal"/>
    <w:qFormat/>
    <w:pPr>
      <w:spacing w:lineRule="auto" w:line="240" w:before="280" w:after="280"/>
    </w:pPr>
    <w:rPr>
      <w:bCs w:val="false"/>
    </w:rPr>
  </w:style>
  <w:style w:type="paragraph" w:styleId="first-token">
    <w:name w:val="first-token"/>
    <w:basedOn w:val="Normal"/>
    <w:qFormat/>
    <w:pPr>
      <w:spacing w:lineRule="auto" w:line="240" w:before="280" w:after="280"/>
    </w:pPr>
    <w:rPr>
      <w:bCs w:val="false"/>
    </w:rPr>
  </w:style>
  <w:style w:type="paragraph" w:styleId="Referncias">
    <w:name w:val="Referências"/>
    <w:basedOn w:val="Normal"/>
    <w:qFormat/>
    <w:pPr>
      <w:spacing w:lineRule="auto" w:line="240"/>
      <w:ind w:hanging="0"/>
      <w:jc w:val="start"/>
    </w:pPr>
    <w:rPr/>
  </w:style>
  <w:style w:type="paragraph" w:styleId="Titulo5">
    <w:name w:val="Titulo 5"/>
    <w:basedOn w:val="Heading5"/>
    <w:qFormat/>
    <w:pPr>
      <w:numPr>
        <w:ilvl w:val="0"/>
        <w:numId w:val="0"/>
      </w:numPr>
    </w:pPr>
    <w:rPr/>
  </w:style>
  <w:style w:type="paragraph" w:styleId="aAlnea">
    <w:name w:val="a)Alínea"/>
    <w:basedOn w:val="Normal"/>
    <w:qFormat/>
    <w:pPr>
      <w:numPr>
        <w:ilvl w:val="0"/>
        <w:numId w:val="4"/>
      </w:numPr>
      <w:ind w:hanging="357" w:start="1066"/>
    </w:pPr>
    <w:rPr/>
  </w:style>
  <w:style w:type="paragraph" w:styleId="Epgrafe">
    <w:name w:val="Epígrafe"/>
    <w:basedOn w:val="Normal"/>
    <w:qFormat/>
    <w:pPr>
      <w:ind w:hanging="0"/>
      <w:jc w:val="end"/>
    </w:pPr>
    <w:rPr/>
  </w:style>
  <w:style w:type="paragraph" w:styleId="Resumos">
    <w:name w:val="Resumos"/>
    <w:basedOn w:val="BodyText"/>
    <w:qFormat/>
    <w:pPr>
      <w:ind w:hanging="0"/>
    </w:pPr>
    <w:rPr/>
  </w:style>
  <w:style w:type="paragraph" w:styleId="Listas">
    <w:name w:val="Listas"/>
    <w:basedOn w:val="TableofFigures"/>
    <w:qFormat/>
    <w:pPr>
      <w:tabs>
        <w:tab w:val="clear" w:pos="720"/>
        <w:tab w:val="right" w:pos="9065" w:leader="dot"/>
      </w:tabs>
      <w:ind w:hanging="0"/>
    </w:pPr>
    <w:rPr/>
  </w:style>
  <w:style w:type="paragraph" w:styleId="Capa">
    <w:name w:val="Capa"/>
    <w:basedOn w:val="Title"/>
    <w:qFormat/>
    <w:pPr>
      <w:spacing w:before="0" w:after="0"/>
      <w:contextualSpacing/>
    </w:pPr>
    <w:rPr/>
  </w:style>
  <w:style w:type="paragraph" w:styleId="TOC6">
    <w:name w:val="toc 6"/>
    <w:basedOn w:val="ndiceuser"/>
    <w:pPr/>
    <w:rPr/>
  </w:style>
  <w:style w:type="paragraph" w:styleId="TOC7">
    <w:name w:val="toc 7"/>
    <w:basedOn w:val="ndiceuser"/>
    <w:pPr/>
    <w:rPr/>
  </w:style>
  <w:style w:type="paragraph" w:styleId="TOC8">
    <w:name w:val="toc 8"/>
    <w:basedOn w:val="ndiceuser"/>
    <w:pPr/>
    <w:rPr/>
  </w:style>
  <w:style w:type="paragraph" w:styleId="TOC9">
    <w:name w:val="toc 9"/>
    <w:basedOn w:val="ndiceuser"/>
    <w:pPr/>
    <w:rPr/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normal11">
    <w:name w:val="normal1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normal1">
    <w:name w:val="normal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Default">
    <w:name w:val="Default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Times New Roman" w:hAnsi="Times New Roman" w:eastAsia="ＭＳ 明朝" w:cs="" w:cstheme="minorBidi"/>
      <w:color w:val="000000"/>
      <w:kern w:val="0"/>
      <w:sz w:val="24"/>
      <w:szCs w:val="22"/>
      <w:lang w:val="en-US" w:eastAsia="en-US" w:bidi="ar-SA"/>
    </w:rPr>
  </w:style>
  <w:style w:type="numbering" w:styleId="Semlista" w:default="1">
    <w:name w:val="Sem lista"/>
    <w:uiPriority w:val="99"/>
    <w:semiHidden/>
    <w:unhideWhenUsed/>
    <w:qFormat/>
  </w:style>
  <w:style w:type="numbering" w:styleId="Semlistauser">
    <w:name w:val="Sem lista (user)"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LibreOffice/26.2.5.2$Windows_X86_64 LibreOffice_project/cd7284b4cbbfeb507e630c1aac019f4157393acb</Application>
  <AppVersion>15.0000</AppVersion>
  <Pages>1</Pages>
  <Words>256</Words>
  <Characters>1632</Characters>
  <CharactersWithSpaces>1881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>Mariana Scholz</cp:lastModifiedBy>
  <dcterms:modified xsi:type="dcterms:W3CDTF">2026-08-13T15:44:06Z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